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rFonts w:eastAsia="NSimSun" w:cs="Arial"/>
          <w:b/>
          <w:bCs/>
          <w:i w:val="false"/>
          <w:caps w:val="false"/>
          <w:smallCaps w:val="false"/>
          <w:color w:val="auto"/>
          <w:spacing w:val="-15"/>
          <w:kern w:val="2"/>
          <w:sz w:val="28"/>
          <w:szCs w:val="28"/>
          <w:lang w:val="cs-CZ" w:eastAsia="zh-CN" w:bidi="hi-IN"/>
        </w:rPr>
        <w:t>THE FORCE UNLEASHED</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jasným světlem.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3 bliknutí, (cca 3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b w:val="false"/>
          <w:b w:val="false"/>
          <w:bCs w:val="false"/>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b/>
          <w:bCs/>
        </w:rPr>
      </w:pPr>
      <w:r>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Meč vypneme pomocí aktivačního tlačítka, které držíme po dobu 4 bliknutí (cca 4 vteřiny). Čepel meče zhasne a meč se vypne.</w:t>
      </w:r>
    </w:p>
    <w:p>
      <w:pPr>
        <w:pStyle w:val="Normal"/>
        <w:bidi w:val="0"/>
        <w:jc w:val="left"/>
        <w:rPr>
          <w:b w:val="false"/>
          <w:b w:val="false"/>
          <w:bCs w:val="false"/>
        </w:rPr>
      </w:pPr>
      <w:r>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LibreOffice/7.2.2.2$Windows_X86_64 LibreOffice_project/02b2acce88a210515b4a5bb2e46cbfb63fe97d56</Application>
  <AppVersion>15.0000</AppVersion>
  <Pages>2</Pages>
  <Words>671</Words>
  <Characters>3704</Characters>
  <CharactersWithSpaces>4363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2023-02-02T14:44:10Z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